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818D" w14:textId="77777777" w:rsidR="004A733D" w:rsidRDefault="002505B4">
      <w:pPr>
        <w:pStyle w:val="B"/>
        <w:rPr>
          <w:rFonts w:hint="eastAsia"/>
        </w:rPr>
      </w:pPr>
      <w:r>
        <w:t xml:space="preserve">Группа компаний Интерин </w:t>
      </w:r>
    </w:p>
    <w:p w14:paraId="36B2C7BA" w14:textId="77777777" w:rsidR="004A733D" w:rsidRDefault="004A733D">
      <w:pPr>
        <w:pStyle w:val="B"/>
        <w:rPr>
          <w:rFonts w:hint="eastAsia"/>
        </w:rPr>
      </w:pPr>
    </w:p>
    <w:p w14:paraId="03A50BAE" w14:textId="77777777" w:rsidR="004A733D" w:rsidRDefault="002505B4">
      <w:pPr>
        <w:pStyle w:val="B"/>
        <w:rPr>
          <w:rFonts w:hint="eastAsia"/>
        </w:rPr>
      </w:pPr>
      <w:r>
        <w:t>ООО «Интерин технологии»</w:t>
      </w:r>
    </w:p>
    <w:p w14:paraId="6DBDD545" w14:textId="77777777" w:rsidR="004A733D" w:rsidRPr="00417057" w:rsidRDefault="004A733D">
      <w:pPr>
        <w:rPr>
          <w:lang w:val="ru-RU"/>
        </w:rPr>
      </w:pPr>
    </w:p>
    <w:p w14:paraId="26ABA7B6" w14:textId="77777777" w:rsidR="004A733D" w:rsidRDefault="002505B4">
      <w:pPr>
        <w:pStyle w:val="3A"/>
        <w:rPr>
          <w:rFonts w:hint="eastAsia"/>
        </w:rPr>
      </w:pPr>
      <w:r>
        <w:t>Создание цифровой экосистемы медицинской помощи</w:t>
      </w:r>
    </w:p>
    <w:p w14:paraId="224DBD79" w14:textId="77777777" w:rsidR="004A733D" w:rsidRPr="00417057" w:rsidRDefault="004A733D">
      <w:pPr>
        <w:rPr>
          <w:lang w:val="ru-RU"/>
        </w:rPr>
      </w:pPr>
    </w:p>
    <w:p w14:paraId="1B6A81F5" w14:textId="77777777" w:rsidR="004A733D" w:rsidRPr="00417057" w:rsidRDefault="004A733D">
      <w:pPr>
        <w:rPr>
          <w:lang w:val="ru-RU"/>
        </w:rPr>
      </w:pPr>
    </w:p>
    <w:p w14:paraId="600853EB" w14:textId="77777777" w:rsidR="004A733D" w:rsidRPr="00417057" w:rsidRDefault="004A733D">
      <w:pPr>
        <w:rPr>
          <w:lang w:val="ru-RU"/>
        </w:rPr>
      </w:pPr>
    </w:p>
    <w:p w14:paraId="3A8835E3" w14:textId="77777777" w:rsidR="004A733D" w:rsidRPr="00417057" w:rsidRDefault="004A733D">
      <w:pPr>
        <w:rPr>
          <w:lang w:val="ru-RU"/>
        </w:rPr>
      </w:pPr>
    </w:p>
    <w:p w14:paraId="1688254D" w14:textId="77777777" w:rsidR="004A733D" w:rsidRDefault="002505B4">
      <w:pPr>
        <w:pStyle w:val="A6"/>
        <w:rPr>
          <w:rFonts w:hint="eastAsia"/>
        </w:rPr>
      </w:pPr>
      <w:r>
        <w:t>Правила трудового распорядка</w:t>
      </w:r>
    </w:p>
    <w:p w14:paraId="000BBAAA" w14:textId="77777777" w:rsidR="004A733D" w:rsidRPr="00417057" w:rsidRDefault="004A733D">
      <w:pPr>
        <w:rPr>
          <w:lang w:val="ru-RU"/>
        </w:rPr>
      </w:pPr>
    </w:p>
    <w:p w14:paraId="5D04CE5E" w14:textId="77777777" w:rsidR="004A733D" w:rsidRDefault="002505B4">
      <w:pPr>
        <w:pStyle w:val="2A"/>
        <w:rPr>
          <w:rFonts w:hint="eastAsia"/>
        </w:rPr>
      </w:pPr>
      <w:r>
        <w:t>Подразделения разработки</w:t>
      </w:r>
    </w:p>
    <w:p w14:paraId="1C6DD859" w14:textId="77777777" w:rsidR="004A733D" w:rsidRPr="00417057" w:rsidRDefault="004A733D">
      <w:pPr>
        <w:rPr>
          <w:lang w:val="ru-RU"/>
        </w:rPr>
      </w:pPr>
    </w:p>
    <w:p w14:paraId="3D119A89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Режим работы</w:t>
      </w:r>
    </w:p>
    <w:p w14:paraId="67624931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Работники выполняют работу дистанционно при условии использования для </w:t>
      </w:r>
      <w:r>
        <w:rPr>
          <w:rFonts w:ascii="Arial" w:hAnsi="Arial"/>
          <w:shd w:val="clear" w:color="auto" w:fill="FFFFFF"/>
        </w:rPr>
        <w:t>выполнения данной трудовой функции и для осуществления взаимодействия между работодателем и работником по вопросам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связанным с ее выполнением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информационно</w:t>
      </w:r>
      <w:r>
        <w:rPr>
          <w:rFonts w:ascii="Arial" w:hAnsi="Arial"/>
          <w:shd w:val="clear" w:color="auto" w:fill="FFFFFF"/>
        </w:rPr>
        <w:t>-</w:t>
      </w:r>
      <w:r>
        <w:rPr>
          <w:rFonts w:ascii="Arial" w:hAnsi="Arial"/>
          <w:shd w:val="clear" w:color="auto" w:fill="FFFFFF"/>
        </w:rPr>
        <w:t>телекоммуникационных сетей общего пользования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в том числе сети «Интернет»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как в условиях каранти</w:t>
      </w:r>
      <w:r>
        <w:rPr>
          <w:rFonts w:ascii="Arial" w:hAnsi="Arial"/>
          <w:shd w:val="clear" w:color="auto" w:fill="FFFFFF"/>
        </w:rPr>
        <w:t>нных ограничений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так и в их отсутствии</w:t>
      </w:r>
      <w:r>
        <w:rPr>
          <w:rFonts w:ascii="Arial" w:hAnsi="Arial"/>
          <w:shd w:val="clear" w:color="auto" w:fill="FFFFFF"/>
        </w:rPr>
        <w:t xml:space="preserve">). </w:t>
      </w:r>
      <w:r>
        <w:rPr>
          <w:rFonts w:ascii="Arial" w:hAnsi="Arial"/>
          <w:shd w:val="clear" w:color="auto" w:fill="FFFFFF"/>
        </w:rPr>
        <w:t>Место работы работника определяется им по своему усмотрению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Соответствующее требованиям нормативных документов помещение и оборудование для выполнения работ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том числе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средства связи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включая видеосвязь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обеспе</w:t>
      </w:r>
      <w:r>
        <w:rPr>
          <w:rFonts w:ascii="Arial" w:hAnsi="Arial"/>
          <w:shd w:val="clear" w:color="auto" w:fill="FFFFFF"/>
        </w:rPr>
        <w:t>чивается самим работником</w:t>
      </w:r>
      <w:r>
        <w:rPr>
          <w:rFonts w:ascii="Arial" w:hAnsi="Arial"/>
          <w:shd w:val="clear" w:color="auto" w:fill="FFFFFF"/>
        </w:rPr>
        <w:t>.</w:t>
      </w:r>
    </w:p>
    <w:p w14:paraId="409ECB52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Компания оставляет за собой право перевести сотрудника на работу в офисе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расположенном в городе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где проживает работник</w:t>
      </w:r>
      <w:r>
        <w:rPr>
          <w:rFonts w:ascii="Arial" w:hAnsi="Arial"/>
          <w:shd w:val="clear" w:color="auto" w:fill="FFFFFF"/>
        </w:rPr>
        <w:t>.</w:t>
      </w:r>
    </w:p>
    <w:p w14:paraId="26EADF8F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1B8F3177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Часы работы работника определяются им по своему усмотрению</w:t>
      </w:r>
      <w:r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по согласованию с руководством компании</w:t>
      </w:r>
      <w:r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с уче</w:t>
      </w:r>
      <w:r>
        <w:rPr>
          <w:rFonts w:ascii="Arial" w:hAnsi="Arial"/>
          <w:shd w:val="clear" w:color="auto" w:fill="FFFFFF"/>
        </w:rPr>
        <w:t>том того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что в течение дня работник должен отработать предусмотренное своим трудовым договором время</w:t>
      </w:r>
      <w:r>
        <w:rPr>
          <w:rFonts w:ascii="Arial" w:hAnsi="Arial"/>
          <w:shd w:val="clear" w:color="auto" w:fill="FFFFFF"/>
        </w:rPr>
        <w:t>.</w:t>
      </w:r>
    </w:p>
    <w:p w14:paraId="5F6964C4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должен быть доступен для деловых контактов в установленный период рабочего времени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Допускается определение «периодов тишины»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о которых также должно быть известно заранее</w:t>
      </w:r>
      <w:r>
        <w:rPr>
          <w:rFonts w:ascii="Arial" w:hAnsi="Arial"/>
          <w:shd w:val="clear" w:color="auto" w:fill="FFFFFF"/>
        </w:rPr>
        <w:t>).</w:t>
      </w:r>
    </w:p>
    <w:p w14:paraId="694B986E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Часы работы каждого работника должны быть известны заранее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согласованы с руководством компании и опубликованы в общем ресурсе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 xml:space="preserve">ответственность за это возлагается на </w:t>
      </w:r>
      <w:r>
        <w:rPr>
          <w:rFonts w:ascii="Arial" w:hAnsi="Arial"/>
          <w:shd w:val="clear" w:color="auto" w:fill="FFFFFF"/>
        </w:rPr>
        <w:t>руководителя отдела</w:t>
      </w:r>
      <w:r>
        <w:rPr>
          <w:rFonts w:ascii="Arial" w:hAnsi="Arial"/>
          <w:shd w:val="clear" w:color="auto" w:fill="FFFFFF"/>
        </w:rPr>
        <w:t>).</w:t>
      </w:r>
    </w:p>
    <w:p w14:paraId="14239D03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354B48E4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Контакты</w:t>
      </w:r>
    </w:p>
    <w:p w14:paraId="243833A3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С учетом своего режима работы работник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по убыванию важности и оперативности способов связи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взаимодействует с руководством и другими сотрудниками компании</w:t>
      </w:r>
      <w:r>
        <w:rPr>
          <w:rFonts w:ascii="Arial" w:hAnsi="Arial"/>
          <w:shd w:val="clear" w:color="auto" w:fill="FFFFFF"/>
        </w:rPr>
        <w:t>:</w:t>
      </w:r>
    </w:p>
    <w:p w14:paraId="1B21C1C5" w14:textId="77777777" w:rsidR="004A733D" w:rsidRDefault="002505B4">
      <w:pPr>
        <w:pStyle w:val="A7"/>
        <w:numPr>
          <w:ilvl w:val="0"/>
          <w:numId w:val="2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b/>
          <w:bCs/>
          <w:shd w:val="clear" w:color="auto" w:fill="FFFFFF"/>
        </w:rPr>
        <w:t>по телефону</w:t>
      </w:r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максимально оперативно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По возможности сразу отвечает </w:t>
      </w:r>
      <w:r>
        <w:rPr>
          <w:rFonts w:ascii="Arial" w:hAnsi="Arial"/>
          <w:shd w:val="clear" w:color="auto" w:fill="FFFFFF"/>
        </w:rPr>
        <w:t>на вызов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если нет возможности ответить сразу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желательно ответить СМС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например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«Перезвоню»</w:t>
      </w:r>
      <w:r>
        <w:rPr>
          <w:rFonts w:ascii="Arial" w:hAnsi="Arial"/>
          <w:shd w:val="clear" w:color="auto" w:fill="FFFFFF"/>
        </w:rPr>
        <w:t xml:space="preserve">), </w:t>
      </w:r>
      <w:r>
        <w:rPr>
          <w:rFonts w:ascii="Arial" w:hAnsi="Arial"/>
          <w:shd w:val="clear" w:color="auto" w:fill="FFFFFF"/>
        </w:rPr>
        <w:t>обязательно перезвонить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как только появится возможность</w:t>
      </w:r>
      <w:r>
        <w:rPr>
          <w:rFonts w:ascii="Arial" w:hAnsi="Arial"/>
          <w:shd w:val="clear" w:color="auto" w:fill="FFFFFF"/>
        </w:rPr>
        <w:t>;</w:t>
      </w:r>
    </w:p>
    <w:p w14:paraId="791355F7" w14:textId="77777777" w:rsidR="004A733D" w:rsidRDefault="002505B4">
      <w:pPr>
        <w:pStyle w:val="A7"/>
        <w:numPr>
          <w:ilvl w:val="0"/>
          <w:numId w:val="2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b/>
          <w:bCs/>
          <w:shd w:val="clear" w:color="auto" w:fill="FFFFFF"/>
        </w:rPr>
        <w:t xml:space="preserve">по </w:t>
      </w:r>
      <w:r>
        <w:rPr>
          <w:rFonts w:ascii="Arial" w:hAnsi="Arial"/>
          <w:b/>
          <w:bCs/>
          <w:shd w:val="clear" w:color="auto" w:fill="FFFFFF"/>
          <w:lang w:val="de-DE"/>
        </w:rPr>
        <w:t>Skype:</w:t>
      </w:r>
      <w:r>
        <w:rPr>
          <w:rFonts w:ascii="Arial" w:hAnsi="Arial"/>
          <w:shd w:val="clear" w:color="auto" w:fill="FFFFFF"/>
          <w:lang w:val="de-DE"/>
        </w:rPr>
        <w:t xml:space="preserve"> </w:t>
      </w:r>
      <w:r>
        <w:rPr>
          <w:rFonts w:ascii="Arial" w:hAnsi="Arial"/>
          <w:shd w:val="clear" w:color="auto" w:fill="FFFFFF"/>
        </w:rPr>
        <w:t>максимально оперативно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>По возможности сразу отвечает на сообщение</w:t>
      </w:r>
      <w:r>
        <w:rPr>
          <w:rFonts w:ascii="Arial" w:hAnsi="Arial"/>
          <w:shd w:val="clear" w:color="auto" w:fill="FFFFFF"/>
        </w:rPr>
        <w:t>/</w:t>
      </w:r>
      <w:r>
        <w:rPr>
          <w:rFonts w:ascii="Arial" w:hAnsi="Arial"/>
          <w:shd w:val="clear" w:color="auto" w:fill="FFFFFF"/>
        </w:rPr>
        <w:t>вызов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если нет </w:t>
      </w:r>
      <w:r>
        <w:rPr>
          <w:rFonts w:ascii="Arial" w:hAnsi="Arial"/>
          <w:shd w:val="clear" w:color="auto" w:fill="FFFFFF"/>
        </w:rPr>
        <w:t>возможности ответить сразу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обязательно ответить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как только появится возможность</w:t>
      </w:r>
      <w:r>
        <w:rPr>
          <w:rFonts w:ascii="Arial" w:hAnsi="Arial"/>
          <w:shd w:val="clear" w:color="auto" w:fill="FFFFFF"/>
        </w:rPr>
        <w:t>;</w:t>
      </w:r>
    </w:p>
    <w:p w14:paraId="75D5D5CB" w14:textId="77777777" w:rsidR="004A733D" w:rsidRDefault="002505B4">
      <w:pPr>
        <w:pStyle w:val="A7"/>
        <w:numPr>
          <w:ilvl w:val="0"/>
          <w:numId w:val="2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b/>
          <w:bCs/>
          <w:shd w:val="clear" w:color="auto" w:fill="FFFFFF"/>
        </w:rPr>
        <w:t>по электронной почте</w:t>
      </w:r>
      <w:r>
        <w:rPr>
          <w:rFonts w:ascii="Arial" w:hAnsi="Arial"/>
          <w:b/>
          <w:bCs/>
          <w:shd w:val="clear" w:color="auto" w:fill="FFFFFF"/>
        </w:rPr>
        <w:t>:</w:t>
      </w:r>
      <w:r>
        <w:rPr>
          <w:rFonts w:ascii="Arial" w:hAnsi="Arial"/>
          <w:shd w:val="clear" w:color="auto" w:fill="FFFFFF"/>
        </w:rPr>
        <w:t xml:space="preserve"> см</w:t>
      </w:r>
      <w:r>
        <w:rPr>
          <w:rFonts w:ascii="Arial" w:hAnsi="Arial"/>
          <w:shd w:val="clear" w:color="auto" w:fill="FFFFFF"/>
        </w:rPr>
        <w:t>.</w:t>
      </w:r>
      <w:r>
        <w:rPr>
          <w:rFonts w:ascii="Arial" w:hAnsi="Arial"/>
          <w:shd w:val="clear" w:color="auto" w:fill="FFFFFF"/>
        </w:rPr>
        <w:t> раздел «Правила коммуникаций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>Электронная почта»</w:t>
      </w:r>
      <w:r>
        <w:rPr>
          <w:rFonts w:ascii="Arial" w:hAnsi="Arial"/>
          <w:shd w:val="clear" w:color="auto" w:fill="FFFFFF"/>
        </w:rPr>
        <w:t>.</w:t>
      </w:r>
    </w:p>
    <w:p w14:paraId="2777D0B2" w14:textId="77777777" w:rsidR="004A733D" w:rsidRDefault="002505B4">
      <w:pPr>
        <w:pStyle w:val="A7"/>
        <w:spacing w:before="0"/>
        <w:rPr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 </w:t>
      </w:r>
    </w:p>
    <w:p w14:paraId="3A8E118F" w14:textId="77777777" w:rsidR="004A733D" w:rsidRDefault="002505B4">
      <w:pPr>
        <w:pStyle w:val="A7"/>
        <w:keepNext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lastRenderedPageBreak/>
        <w:t>Организация работы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планы и отчетность</w:t>
      </w:r>
    </w:p>
    <w:p w14:paraId="77446D11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При выполнении трудовых функций считать обязательными утверждение еженедельных индивидуальных планов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понедельник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 xml:space="preserve">и предоставление отчетов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пятницу</w:t>
      </w:r>
      <w:r>
        <w:rPr>
          <w:rFonts w:ascii="Arial" w:hAnsi="Arial"/>
          <w:shd w:val="clear" w:color="auto" w:fill="FFFFFF"/>
        </w:rPr>
        <w:t>).</w:t>
      </w:r>
    </w:p>
    <w:p w14:paraId="17192861" w14:textId="77777777" w:rsidR="004A733D" w:rsidRDefault="004A733D">
      <w:pPr>
        <w:rPr>
          <w:shd w:val="clear" w:color="auto" w:fill="FFFFFF"/>
          <w:lang w:val="ru-RU"/>
        </w:rPr>
      </w:pPr>
    </w:p>
    <w:p w14:paraId="3B2EC6D0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По решению руководителя подразделения дополнительно могут использоваться</w:t>
      </w:r>
      <w:r>
        <w:rPr>
          <w:rFonts w:ascii="Arial" w:hAnsi="Arial"/>
          <w:shd w:val="clear" w:color="auto" w:fill="FFFFFF"/>
        </w:rPr>
        <w:t xml:space="preserve">: </w:t>
      </w:r>
    </w:p>
    <w:p w14:paraId="0C8DEE89" w14:textId="77777777" w:rsidR="004A733D" w:rsidRDefault="002505B4">
      <w:pPr>
        <w:pStyle w:val="A7"/>
        <w:numPr>
          <w:ilvl w:val="0"/>
          <w:numId w:val="4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ежедневные утренние кратк</w:t>
      </w:r>
      <w:r>
        <w:rPr>
          <w:rFonts w:ascii="Arial" w:hAnsi="Arial"/>
          <w:shd w:val="clear" w:color="auto" w:fill="FFFFFF"/>
        </w:rPr>
        <w:t xml:space="preserve">ие совещания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летучки</w:t>
      </w:r>
      <w:r>
        <w:rPr>
          <w:rFonts w:ascii="Arial" w:hAnsi="Arial"/>
          <w:shd w:val="clear" w:color="auto" w:fill="FFFFFF"/>
        </w:rPr>
        <w:t>);</w:t>
      </w:r>
    </w:p>
    <w:p w14:paraId="3C04B07F" w14:textId="77777777" w:rsidR="004A733D" w:rsidRDefault="002505B4">
      <w:pPr>
        <w:pStyle w:val="A7"/>
        <w:numPr>
          <w:ilvl w:val="0"/>
          <w:numId w:val="4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ежедневные планы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что собирается делать работник в этот день</w:t>
      </w:r>
      <w:r>
        <w:rPr>
          <w:rFonts w:ascii="Arial" w:hAnsi="Arial"/>
          <w:shd w:val="clear" w:color="auto" w:fill="FFFFFF"/>
        </w:rPr>
        <w:t>);</w:t>
      </w:r>
    </w:p>
    <w:p w14:paraId="1AF3D0DB" w14:textId="77777777" w:rsidR="004A733D" w:rsidRDefault="002505B4">
      <w:pPr>
        <w:pStyle w:val="A7"/>
        <w:numPr>
          <w:ilvl w:val="0"/>
          <w:numId w:val="4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ежедневные отчеты в конце дня о проделанной работе</w:t>
      </w:r>
      <w:r>
        <w:rPr>
          <w:rFonts w:ascii="Arial" w:hAnsi="Arial"/>
          <w:shd w:val="clear" w:color="auto" w:fill="FFFFFF"/>
        </w:rPr>
        <w:t>.</w:t>
      </w:r>
    </w:p>
    <w:p w14:paraId="16A0176F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Планы и отчеты во всех случаях должны быть конкретными и измеримыми</w:t>
      </w:r>
      <w:r>
        <w:rPr>
          <w:rFonts w:ascii="Arial" w:hAnsi="Arial"/>
          <w:shd w:val="clear" w:color="auto" w:fill="FFFFFF"/>
        </w:rPr>
        <w:t xml:space="preserve"> (</w:t>
      </w:r>
      <w:r>
        <w:rPr>
          <w:rFonts w:ascii="Arial" w:hAnsi="Arial"/>
          <w:shd w:val="clear" w:color="auto" w:fill="FFFFFF"/>
        </w:rPr>
        <w:t>не допускаются формулировки типа</w:t>
      </w:r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>«работал»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«ду</w:t>
      </w:r>
      <w:r>
        <w:rPr>
          <w:rFonts w:ascii="Arial" w:hAnsi="Arial"/>
          <w:shd w:val="clear" w:color="auto" w:fill="FFFFFF"/>
        </w:rPr>
        <w:t>мал» и пр</w:t>
      </w:r>
      <w:r>
        <w:rPr>
          <w:rFonts w:ascii="Arial" w:hAnsi="Arial"/>
          <w:shd w:val="clear" w:color="auto" w:fill="FFFFFF"/>
        </w:rPr>
        <w:t>.).</w:t>
      </w:r>
    </w:p>
    <w:p w14:paraId="16AFC7CE" w14:textId="77777777" w:rsidR="004A733D" w:rsidRPr="00417057" w:rsidRDefault="004A733D">
      <w:pPr>
        <w:rPr>
          <w:shd w:val="clear" w:color="auto" w:fill="FFFFFF"/>
          <w:lang w:val="ru-RU"/>
        </w:rPr>
      </w:pPr>
    </w:p>
    <w:p w14:paraId="7090F270" w14:textId="77777777" w:rsidR="004A733D" w:rsidRPr="00417057" w:rsidRDefault="004A733D">
      <w:pPr>
        <w:rPr>
          <w:lang w:val="ru-RU"/>
        </w:rPr>
      </w:pPr>
    </w:p>
    <w:p w14:paraId="03B1B345" w14:textId="77777777" w:rsidR="004A733D" w:rsidRDefault="002505B4">
      <w:pPr>
        <w:pStyle w:val="2A"/>
        <w:rPr>
          <w:rFonts w:hint="eastAsia"/>
        </w:rPr>
      </w:pPr>
      <w:r>
        <w:t>Отделы внедрения и сопровождения</w:t>
      </w:r>
    </w:p>
    <w:p w14:paraId="533705DA" w14:textId="77777777" w:rsidR="004A733D" w:rsidRPr="00417057" w:rsidRDefault="004A733D">
      <w:pPr>
        <w:rPr>
          <w:lang w:val="ru-RU"/>
        </w:rPr>
      </w:pPr>
    </w:p>
    <w:p w14:paraId="00E86759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Режим работы</w:t>
      </w:r>
    </w:p>
    <w:p w14:paraId="6ED16B11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Работники выполняют работу в смешанном режиме</w:t>
      </w:r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 xml:space="preserve">в офисе или дистанционно при условии использования для выполнения данной трудовой функции и для осуществления взаимодействия между </w:t>
      </w:r>
      <w:r>
        <w:rPr>
          <w:rFonts w:ascii="Arial" w:hAnsi="Arial"/>
          <w:shd w:val="clear" w:color="auto" w:fill="FFFFFF"/>
        </w:rPr>
        <w:t>работодателем и работником по вопросам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связанным с ее выполнением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информационно</w:t>
      </w:r>
      <w:r>
        <w:rPr>
          <w:rFonts w:ascii="Arial" w:hAnsi="Arial"/>
          <w:shd w:val="clear" w:color="auto" w:fill="FFFFFF"/>
        </w:rPr>
        <w:t>-</w:t>
      </w:r>
      <w:r>
        <w:rPr>
          <w:rFonts w:ascii="Arial" w:hAnsi="Arial"/>
          <w:shd w:val="clear" w:color="auto" w:fill="FFFFFF"/>
        </w:rPr>
        <w:t>телекоммуникационных сетей общего пользования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в том числе сети «Интернет»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как в условиях карантинных ограничений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так и в их отсутствии</w:t>
      </w:r>
      <w:r>
        <w:rPr>
          <w:rFonts w:ascii="Arial" w:hAnsi="Arial"/>
          <w:shd w:val="clear" w:color="auto" w:fill="FFFFFF"/>
        </w:rPr>
        <w:t>).</w:t>
      </w:r>
    </w:p>
    <w:p w14:paraId="73054BAF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В условиях карантина работа в офис</w:t>
      </w:r>
      <w:r>
        <w:rPr>
          <w:rFonts w:ascii="Arial" w:hAnsi="Arial"/>
          <w:shd w:val="clear" w:color="auto" w:fill="FFFFFF"/>
        </w:rPr>
        <w:t>е допускается только по специальному разрешению</w:t>
      </w:r>
      <w:r>
        <w:rPr>
          <w:rFonts w:ascii="Arial" w:hAnsi="Arial"/>
          <w:shd w:val="clear" w:color="auto" w:fill="FFFFFF"/>
        </w:rPr>
        <w:t>.</w:t>
      </w:r>
    </w:p>
    <w:p w14:paraId="2D355C28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Решение о режиме работы конкретного работника принимает руководитель отдела</w:t>
      </w:r>
      <w:r>
        <w:rPr>
          <w:rFonts w:ascii="Arial" w:hAnsi="Arial"/>
          <w:shd w:val="clear" w:color="auto" w:fill="FFFFFF"/>
        </w:rPr>
        <w:t>.</w:t>
      </w:r>
    </w:p>
    <w:p w14:paraId="731D2D70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При дистанционной работе место работы работника определяется им по своему усмотрению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>Соответствующее требованиям нормативных доку</w:t>
      </w:r>
      <w:r>
        <w:rPr>
          <w:rFonts w:ascii="Arial" w:hAnsi="Arial"/>
          <w:shd w:val="clear" w:color="auto" w:fill="FFFFFF"/>
        </w:rPr>
        <w:t xml:space="preserve">ментов помещение и оборудование для выполнения работ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том числе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средства связи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включая видеосвязь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обеспечивается самим работником</w:t>
      </w:r>
      <w:r>
        <w:rPr>
          <w:rFonts w:ascii="Arial" w:hAnsi="Arial"/>
          <w:shd w:val="clear" w:color="auto" w:fill="FFFFFF"/>
        </w:rPr>
        <w:t>.</w:t>
      </w:r>
    </w:p>
    <w:p w14:paraId="416529C2" w14:textId="77777777" w:rsidR="004A733D" w:rsidRPr="00417057" w:rsidRDefault="004A733D">
      <w:pPr>
        <w:rPr>
          <w:shd w:val="clear" w:color="auto" w:fill="FFFFFF"/>
          <w:lang w:val="ru-RU"/>
        </w:rPr>
      </w:pPr>
    </w:p>
    <w:p w14:paraId="60FFCBEB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Часы работы работника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основной режим работы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как в условиях карантинных ограничений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так и в их отсутствии</w:t>
      </w:r>
      <w:r>
        <w:rPr>
          <w:rFonts w:ascii="Arial" w:hAnsi="Arial"/>
          <w:shd w:val="clear" w:color="auto" w:fill="FFFFFF"/>
        </w:rPr>
        <w:t xml:space="preserve">): </w:t>
      </w:r>
      <w:r>
        <w:rPr>
          <w:rFonts w:ascii="Arial" w:hAnsi="Arial"/>
          <w:shd w:val="clear" w:color="auto" w:fill="FFFFFF"/>
        </w:rPr>
        <w:t xml:space="preserve">с </w:t>
      </w:r>
      <w:r>
        <w:rPr>
          <w:rFonts w:ascii="Arial" w:hAnsi="Arial"/>
          <w:shd w:val="clear" w:color="auto" w:fill="FFFFFF"/>
        </w:rPr>
        <w:t xml:space="preserve">8:00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17:00 (</w:t>
      </w:r>
      <w:r>
        <w:rPr>
          <w:rFonts w:ascii="Arial" w:hAnsi="Arial"/>
          <w:shd w:val="clear" w:color="auto" w:fill="FFFFFF"/>
        </w:rPr>
        <w:t>здесь и далее время московское</w:t>
      </w:r>
      <w:r>
        <w:rPr>
          <w:rFonts w:ascii="Arial" w:hAnsi="Arial"/>
          <w:shd w:val="clear" w:color="auto" w:fill="FFFFFF"/>
        </w:rPr>
        <w:t xml:space="preserve">). </w:t>
      </w:r>
      <w:r>
        <w:rPr>
          <w:rFonts w:ascii="Arial" w:hAnsi="Arial"/>
          <w:shd w:val="clear" w:color="auto" w:fill="FFFFFF"/>
        </w:rPr>
        <w:t xml:space="preserve">Возможны другие графики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 xml:space="preserve">например с </w:t>
      </w:r>
      <w:r>
        <w:rPr>
          <w:rFonts w:ascii="Arial" w:hAnsi="Arial"/>
          <w:shd w:val="clear" w:color="auto" w:fill="FFFFFF"/>
        </w:rPr>
        <w:t xml:space="preserve">9:00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 xml:space="preserve">18:00 </w:t>
      </w:r>
      <w:r>
        <w:rPr>
          <w:rFonts w:ascii="Arial" w:hAnsi="Arial"/>
          <w:shd w:val="clear" w:color="auto" w:fill="FFFFFF"/>
        </w:rPr>
        <w:t xml:space="preserve">или с </w:t>
      </w:r>
      <w:r>
        <w:rPr>
          <w:rFonts w:ascii="Arial" w:hAnsi="Arial"/>
          <w:shd w:val="clear" w:color="auto" w:fill="FFFFFF"/>
        </w:rPr>
        <w:t xml:space="preserve">11:00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 xml:space="preserve">20:00), </w:t>
      </w:r>
      <w:r>
        <w:rPr>
          <w:rFonts w:ascii="Arial" w:hAnsi="Arial"/>
          <w:shd w:val="clear" w:color="auto" w:fill="FFFFFF"/>
        </w:rPr>
        <w:t>если этого требует режим работы заказчика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решение о применении специальных графиков работы принимает руководитель отдела</w:t>
      </w:r>
      <w:r>
        <w:rPr>
          <w:rFonts w:ascii="Arial" w:hAnsi="Arial"/>
          <w:shd w:val="clear" w:color="auto" w:fill="FFFFFF"/>
        </w:rPr>
        <w:t>.</w:t>
      </w:r>
    </w:p>
    <w:p w14:paraId="503EEB69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Период перес</w:t>
      </w:r>
      <w:r>
        <w:rPr>
          <w:rFonts w:ascii="Arial" w:hAnsi="Arial"/>
          <w:shd w:val="clear" w:color="auto" w:fill="FFFFFF"/>
        </w:rPr>
        <w:t xml:space="preserve">ечения для всех устанавливается с </w:t>
      </w:r>
      <w:r>
        <w:rPr>
          <w:rFonts w:ascii="Arial" w:hAnsi="Arial"/>
          <w:shd w:val="clear" w:color="auto" w:fill="FFFFFF"/>
        </w:rPr>
        <w:t xml:space="preserve">10:00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17:00 (</w:t>
      </w:r>
      <w:r>
        <w:rPr>
          <w:rFonts w:ascii="Arial" w:hAnsi="Arial"/>
          <w:shd w:val="clear" w:color="auto" w:fill="FFFFFF"/>
        </w:rPr>
        <w:t>для тех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кто работает с </w:t>
      </w:r>
      <w:r>
        <w:rPr>
          <w:rFonts w:ascii="Arial" w:hAnsi="Arial"/>
          <w:shd w:val="clear" w:color="auto" w:fill="FFFFFF"/>
        </w:rPr>
        <w:t xml:space="preserve">11:00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 xml:space="preserve">20:00 </w:t>
      </w:r>
      <w:r>
        <w:rPr>
          <w:rFonts w:ascii="Arial" w:hAnsi="Arial"/>
          <w:shd w:val="clear" w:color="auto" w:fill="FFFFFF"/>
        </w:rPr>
        <w:t xml:space="preserve">период пересечения с </w:t>
      </w:r>
      <w:r>
        <w:rPr>
          <w:rFonts w:ascii="Arial" w:hAnsi="Arial"/>
          <w:shd w:val="clear" w:color="auto" w:fill="FFFFFF"/>
        </w:rPr>
        <w:t xml:space="preserve">11:00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17:00).</w:t>
      </w:r>
    </w:p>
    <w:p w14:paraId="18D9EA59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Перерыв на обед устанавливается с </w:t>
      </w:r>
      <w:r>
        <w:rPr>
          <w:rFonts w:ascii="Arial" w:hAnsi="Arial"/>
          <w:shd w:val="clear" w:color="auto" w:fill="FFFFFF"/>
        </w:rPr>
        <w:t xml:space="preserve">12:00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13:00 (</w:t>
      </w:r>
      <w:r>
        <w:rPr>
          <w:rFonts w:ascii="Arial" w:hAnsi="Arial"/>
          <w:shd w:val="clear" w:color="auto" w:fill="FFFFFF"/>
        </w:rPr>
        <w:t>для тех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у кого рабочий день начинается с </w:t>
      </w:r>
      <w:r>
        <w:rPr>
          <w:rFonts w:ascii="Arial" w:hAnsi="Arial"/>
          <w:shd w:val="clear" w:color="auto" w:fill="FFFFFF"/>
        </w:rPr>
        <w:t xml:space="preserve">8:00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10:00).</w:t>
      </w:r>
    </w:p>
    <w:p w14:paraId="7B000B94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Часы работы каждого р</w:t>
      </w:r>
      <w:r>
        <w:rPr>
          <w:rFonts w:ascii="Arial" w:hAnsi="Arial"/>
          <w:shd w:val="clear" w:color="auto" w:fill="FFFFFF"/>
        </w:rPr>
        <w:t>аботника должны быть известны заранее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согласованы с руководством компании и опубликованы в общем ресурсе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ответственность за это возлагается на руководителя отдела</w:t>
      </w:r>
      <w:r>
        <w:rPr>
          <w:rFonts w:ascii="Arial" w:hAnsi="Arial"/>
          <w:shd w:val="clear" w:color="auto" w:fill="FFFFFF"/>
        </w:rPr>
        <w:t>).</w:t>
      </w:r>
    </w:p>
    <w:p w14:paraId="4BC93642" w14:textId="77777777" w:rsidR="004A733D" w:rsidRPr="002505B4" w:rsidRDefault="004A733D">
      <w:pPr>
        <w:rPr>
          <w:shd w:val="clear" w:color="auto" w:fill="FFFFFF"/>
          <w:lang w:val="ru-RU"/>
        </w:rPr>
      </w:pPr>
    </w:p>
    <w:p w14:paraId="013367CF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Контакты</w:t>
      </w:r>
    </w:p>
    <w:p w14:paraId="2C221DE8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учетом своего режима работы работник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убыванию важности и оперативности способов связи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взаимодействует с руководством и другими сотрудниками компании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3E21F7B" w14:textId="77777777" w:rsidR="004A733D" w:rsidRDefault="002505B4">
      <w:pPr>
        <w:numPr>
          <w:ilvl w:val="0"/>
          <w:numId w:val="2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телефону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желательно ответить СМС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например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«Перезвоню»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пере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звонить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4DE7AA1" w14:textId="77777777" w:rsidR="004A733D" w:rsidRDefault="002505B4">
      <w:pPr>
        <w:numPr>
          <w:ilvl w:val="0"/>
          <w:numId w:val="2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по </w:t>
      </w:r>
      <w:r>
        <w:rPr>
          <w:rFonts w:ascii="Arial" w:hAnsi="Arial"/>
          <w:b/>
          <w:bCs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Skype:</w:t>
      </w:r>
      <w:r>
        <w:rPr>
          <w:rFonts w:ascii="Arial" w:hAnsi="Aria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сообщение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ответить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6133283" w14:textId="77777777" w:rsidR="004A733D" w:rsidRDefault="002505B4">
      <w:pPr>
        <w:numPr>
          <w:ilvl w:val="0"/>
          <w:numId w:val="2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электронной почте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раздел «Правила коммуникаций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Электронная</w:t>
      </w:r>
      <w:proofErr w:type="spellEnd"/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почта</w:t>
      </w:r>
      <w:proofErr w:type="spellEnd"/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>
        <w:rPr>
          <w:rFonts w:ascii="Arial" w:hAnsi="Aria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985C0BE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6B3FFF74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Организация работы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планы и отчетность</w:t>
      </w:r>
    </w:p>
    <w:p w14:paraId="1137FB75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При выполнении трудовых функций считать обязательными ежедневные утренние краткие совещания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летучки</w:t>
      </w:r>
      <w:r>
        <w:rPr>
          <w:rFonts w:ascii="Arial" w:hAnsi="Arial"/>
          <w:shd w:val="clear" w:color="auto" w:fill="FFFFFF"/>
        </w:rPr>
        <w:t xml:space="preserve">), </w:t>
      </w:r>
      <w:r>
        <w:rPr>
          <w:rFonts w:ascii="Arial" w:hAnsi="Arial"/>
          <w:shd w:val="clear" w:color="auto" w:fill="FFFFFF"/>
        </w:rPr>
        <w:t xml:space="preserve">либо фиксацию выхода на работу в общем ресурсе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чате или в СУП</w:t>
      </w:r>
      <w:r>
        <w:rPr>
          <w:rFonts w:ascii="Arial" w:hAnsi="Arial"/>
          <w:shd w:val="clear" w:color="auto" w:fill="FFFFFF"/>
        </w:rPr>
        <w:t>).</w:t>
      </w:r>
    </w:p>
    <w:p w14:paraId="2BB663CA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При дистанционной работе должны утверждаться ежедневные планы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что собирается делать сотрудник в этот день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и предоставляться ежедневные отчеты в конце дня о проделанной работе</w:t>
      </w:r>
      <w:r>
        <w:rPr>
          <w:rFonts w:ascii="Arial" w:hAnsi="Arial"/>
          <w:shd w:val="clear" w:color="auto" w:fill="FFFFFF"/>
        </w:rPr>
        <w:t>.</w:t>
      </w:r>
    </w:p>
    <w:p w14:paraId="0F1EFD46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Планы и отчеты во всех случаях должны быть конкретными и измеримыми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 допускаются формулировки типа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«работал»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«думал» и пр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.).</w:t>
      </w:r>
    </w:p>
    <w:p w14:paraId="32E72572" w14:textId="77777777" w:rsidR="004A733D" w:rsidRPr="002505B4" w:rsidRDefault="004A733D">
      <w:pPr>
        <w:rPr>
          <w:shd w:val="clear" w:color="auto" w:fill="FFFFFF"/>
          <w:lang w:val="ru-RU"/>
        </w:rPr>
      </w:pPr>
    </w:p>
    <w:p w14:paraId="68945709" w14:textId="77777777" w:rsidR="004A733D" w:rsidRPr="002505B4" w:rsidRDefault="004A733D">
      <w:pPr>
        <w:rPr>
          <w:shd w:val="clear" w:color="auto" w:fill="FFFFFF"/>
          <w:lang w:val="ru-RU"/>
        </w:rPr>
      </w:pPr>
    </w:p>
    <w:p w14:paraId="1DDBDF32" w14:textId="77777777" w:rsidR="004A733D" w:rsidRDefault="002505B4">
      <w:pPr>
        <w:pStyle w:val="2A"/>
        <w:rPr>
          <w:rFonts w:hint="eastAsia"/>
        </w:rPr>
      </w:pPr>
      <w:r>
        <w:t>Административно-экономический отдел</w:t>
      </w:r>
    </w:p>
    <w:p w14:paraId="170E3C5C" w14:textId="77777777" w:rsidR="004A733D" w:rsidRDefault="004A733D">
      <w:pPr>
        <w:rPr>
          <w:lang w:val="ru-RU"/>
        </w:rPr>
      </w:pPr>
    </w:p>
    <w:p w14:paraId="182E5BEF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Режим работы</w:t>
      </w:r>
    </w:p>
    <w:p w14:paraId="45899061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Работники выполняют работу дистанционно при условии использования для выполнения данной трудовой функции и для осуществления взаимодействия между работодателем и работником по</w:t>
      </w:r>
      <w:r>
        <w:rPr>
          <w:rFonts w:ascii="Arial" w:hAnsi="Arial"/>
          <w:shd w:val="clear" w:color="auto" w:fill="FFFFFF"/>
        </w:rPr>
        <w:t xml:space="preserve"> вопросам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связанным с ее выполнением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информационно</w:t>
      </w:r>
      <w:r>
        <w:rPr>
          <w:rFonts w:ascii="Arial" w:hAnsi="Arial"/>
          <w:shd w:val="clear" w:color="auto" w:fill="FFFFFF"/>
        </w:rPr>
        <w:t>-</w:t>
      </w:r>
      <w:r>
        <w:rPr>
          <w:rFonts w:ascii="Arial" w:hAnsi="Arial"/>
          <w:shd w:val="clear" w:color="auto" w:fill="FFFFFF"/>
        </w:rPr>
        <w:t>телекоммуникационных сетей общего пользования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в том числе сети «Интернет»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как в условиях карантинных ограничений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так и в их отсутствии</w:t>
      </w:r>
      <w:r>
        <w:rPr>
          <w:rFonts w:ascii="Arial" w:hAnsi="Arial"/>
          <w:shd w:val="clear" w:color="auto" w:fill="FFFFFF"/>
        </w:rPr>
        <w:t xml:space="preserve">). </w:t>
      </w:r>
      <w:r>
        <w:rPr>
          <w:rFonts w:ascii="Arial" w:hAnsi="Arial"/>
          <w:shd w:val="clear" w:color="auto" w:fill="FFFFFF"/>
        </w:rPr>
        <w:t xml:space="preserve">Место работы работника определяется им по своему </w:t>
      </w:r>
      <w:r>
        <w:rPr>
          <w:rFonts w:ascii="Arial" w:hAnsi="Arial"/>
          <w:shd w:val="clear" w:color="auto" w:fill="FFFFFF"/>
        </w:rPr>
        <w:t>усмотрению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Соответствующее требованиям нормативных документов помещение и оборудование для выполнения работ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том числе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средства связи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включая видеосвязь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обеспечивается самим работником</w:t>
      </w:r>
      <w:r>
        <w:rPr>
          <w:rFonts w:ascii="Arial" w:hAnsi="Arial"/>
          <w:shd w:val="clear" w:color="auto" w:fill="FFFFFF"/>
        </w:rPr>
        <w:t>.</w:t>
      </w:r>
    </w:p>
    <w:p w14:paraId="4974A7B0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Компания оставляет за собой право перевести сотрудника на работу в офисе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расположенном в городе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где проживает работник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B51EB99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30C80C33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Часы работы работника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основной режим работы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как в условиях карантинных ограничений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так и в их отсутствии</w:t>
      </w:r>
      <w:r>
        <w:rPr>
          <w:rFonts w:ascii="Arial" w:hAnsi="Arial"/>
          <w:shd w:val="clear" w:color="auto" w:fill="FFFFFF"/>
        </w:rPr>
        <w:t xml:space="preserve">): </w:t>
      </w:r>
      <w:r>
        <w:rPr>
          <w:rFonts w:ascii="Arial" w:hAnsi="Arial"/>
          <w:shd w:val="clear" w:color="auto" w:fill="FFFFFF"/>
        </w:rPr>
        <w:t xml:space="preserve">с </w:t>
      </w:r>
      <w:r>
        <w:rPr>
          <w:rFonts w:ascii="Arial" w:hAnsi="Arial"/>
          <w:shd w:val="clear" w:color="auto" w:fill="FFFFFF"/>
        </w:rPr>
        <w:t xml:space="preserve">9:00 </w:t>
      </w:r>
      <w:r>
        <w:rPr>
          <w:rFonts w:ascii="Arial" w:hAnsi="Arial"/>
          <w:shd w:val="clear" w:color="auto" w:fill="FFFFFF"/>
        </w:rPr>
        <w:t xml:space="preserve">до </w:t>
      </w:r>
      <w:r>
        <w:rPr>
          <w:rFonts w:ascii="Arial" w:hAnsi="Arial"/>
          <w:shd w:val="clear" w:color="auto" w:fill="FFFFFF"/>
        </w:rPr>
        <w:t>18:00 (</w:t>
      </w:r>
      <w:r>
        <w:rPr>
          <w:rFonts w:ascii="Arial" w:hAnsi="Arial"/>
          <w:shd w:val="clear" w:color="auto" w:fill="FFFFFF"/>
        </w:rPr>
        <w:t>здесь и далее время московское</w:t>
      </w:r>
      <w:r>
        <w:rPr>
          <w:rFonts w:ascii="Arial" w:hAnsi="Arial"/>
          <w:shd w:val="clear" w:color="auto" w:fill="FFFFFF"/>
        </w:rPr>
        <w:t xml:space="preserve">). </w:t>
      </w:r>
      <w:r>
        <w:rPr>
          <w:rFonts w:ascii="Arial" w:hAnsi="Arial"/>
          <w:shd w:val="clear" w:color="auto" w:fill="FFFFFF"/>
        </w:rPr>
        <w:t>При необходимости возможно применение гибкого графика работ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 учетом того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что в теч</w:t>
      </w:r>
      <w:r>
        <w:rPr>
          <w:rFonts w:ascii="Arial" w:hAnsi="Arial"/>
          <w:shd w:val="clear" w:color="auto" w:fill="FFFFFF"/>
        </w:rPr>
        <w:t xml:space="preserve">ение дня работник должен отработать предусмотренное своим трудовым договором время и быть готовым выполнять срочные задания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ответственность возлагается на руководителя отдела</w:t>
      </w:r>
      <w:r>
        <w:rPr>
          <w:rFonts w:ascii="Arial" w:hAnsi="Arial"/>
          <w:shd w:val="clear" w:color="auto" w:fill="FFFFFF"/>
        </w:rPr>
        <w:t>).</w:t>
      </w:r>
    </w:p>
    <w:p w14:paraId="0588BC2D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должен быть доступен для деловых контактов в установленный период ра</w:t>
      </w:r>
      <w:r>
        <w:rPr>
          <w:rFonts w:ascii="Arial" w:hAnsi="Arial"/>
          <w:shd w:val="clear" w:color="auto" w:fill="FFFFFF"/>
        </w:rPr>
        <w:t>бочего времени</w:t>
      </w:r>
      <w:r>
        <w:rPr>
          <w:rFonts w:ascii="Arial" w:hAnsi="Arial"/>
          <w:shd w:val="clear" w:color="auto" w:fill="FFFFFF"/>
        </w:rPr>
        <w:t>.</w:t>
      </w:r>
    </w:p>
    <w:p w14:paraId="69A7ADF0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60C8B4BD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Контакты</w:t>
      </w:r>
    </w:p>
    <w:p w14:paraId="0ECAADB9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учетом своего режима работы работник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убыванию важности и оперативности способов связи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взаимодействует с руководством и другими сотрудниками компании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0775DBD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телефону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желательно ответить СМС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например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«Перезвоню»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перезвонить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4E53D2BB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</w:t>
      </w:r>
      <w:r>
        <w:rPr>
          <w:rFonts w:ascii="Arial" w:hAnsi="Arial"/>
          <w:b/>
          <w:bCs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Skype:</w:t>
      </w:r>
      <w:r>
        <w:rPr>
          <w:rFonts w:ascii="Arial" w:hAnsi="Aria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сообщение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ответить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0C83D2F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электронной почте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 раздел «Правила коммуникаций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Электронная почта»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CDFE11C" w14:textId="77777777" w:rsidR="004A733D" w:rsidRDefault="004A733D">
      <w:pPr>
        <w:rPr>
          <w:shd w:val="clear" w:color="auto" w:fill="FFFFFF"/>
        </w:rPr>
      </w:pPr>
    </w:p>
    <w:p w14:paraId="53CBA904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Организация р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аботы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планы и отчетность</w:t>
      </w:r>
    </w:p>
    <w:p w14:paraId="471FEC7C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Требования по планам работ и отчетности – по усмотрению руководителя отдела</w:t>
      </w:r>
      <w:r>
        <w:rPr>
          <w:rFonts w:ascii="Arial" w:hAnsi="Arial"/>
          <w:shd w:val="clear" w:color="auto" w:fill="FFFFFF"/>
        </w:rPr>
        <w:t>.</w:t>
      </w:r>
    </w:p>
    <w:p w14:paraId="2EC0341A" w14:textId="77777777" w:rsidR="004A733D" w:rsidRDefault="004A733D">
      <w:pPr>
        <w:pStyle w:val="a5"/>
        <w:rPr>
          <w:rFonts w:hint="eastAsia"/>
        </w:rPr>
      </w:pPr>
    </w:p>
    <w:p w14:paraId="1E9BA83B" w14:textId="77777777" w:rsidR="004A733D" w:rsidRDefault="004A733D">
      <w:pPr>
        <w:pStyle w:val="a5"/>
        <w:rPr>
          <w:rFonts w:hint="eastAsia"/>
        </w:rPr>
      </w:pPr>
    </w:p>
    <w:p w14:paraId="5491B0A8" w14:textId="77777777" w:rsidR="004A733D" w:rsidRDefault="002505B4">
      <w:pPr>
        <w:pStyle w:val="2A"/>
        <w:rPr>
          <w:rFonts w:hint="eastAsia"/>
        </w:rPr>
      </w:pPr>
      <w:r>
        <w:t>Отдел информационного обеспечения</w:t>
      </w:r>
    </w:p>
    <w:p w14:paraId="7432F2F9" w14:textId="77777777" w:rsidR="004A733D" w:rsidRDefault="004A733D">
      <w:pPr>
        <w:pStyle w:val="A7"/>
        <w:spacing w:before="0"/>
        <w:rPr>
          <w:rFonts w:ascii="Arial" w:eastAsia="Arial" w:hAnsi="Arial" w:cs="Arial"/>
          <w:sz w:val="26"/>
          <w:szCs w:val="26"/>
          <w:shd w:val="clear" w:color="auto" w:fill="FFFFFF"/>
        </w:rPr>
      </w:pPr>
    </w:p>
    <w:p w14:paraId="61A02168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Режим работы</w:t>
      </w:r>
    </w:p>
    <w:p w14:paraId="572E82CC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Работники выполняют работу дистанционно при условии использования для выполнения данной трудовой функции и для осуществления взаимодействия между работодателем и работником по во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просам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связанным с ее выполнением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информационно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телекоммуникационных сетей общего пользования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том числе сети «Интернет»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в условиях карантинных ограничений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так и в их отсутствии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Место работы работника определяется им по своему усмотрению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Соответствующее требованиям нормативных документов помещение и оборудование для выпол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нения работ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том числе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средства связи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включая видеосвязь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обеспечивается самим работником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E5CBB28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Компания оставляет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 собой право перевести сотрудника на работу в офисе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расположенном в городе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где п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роживает работник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684A85A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1A3B4EBA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Часы работы работника определяются им по своему усмотрению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согласованию с руководством компании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 учетом того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что в течение дня работник должен отработать предусмотренное своим трудовым договором время и </w:t>
      </w:r>
      <w:r>
        <w:rPr>
          <w:rFonts w:ascii="Arial" w:hAnsi="Arial"/>
          <w:shd w:val="clear" w:color="auto" w:fill="FFFFFF"/>
          <w:lang w:val="ru-RU"/>
        </w:rPr>
        <w:t>быть гот</w:t>
      </w:r>
      <w:r>
        <w:rPr>
          <w:rFonts w:ascii="Arial" w:hAnsi="Arial"/>
          <w:shd w:val="clear" w:color="auto" w:fill="FFFFFF"/>
          <w:lang w:val="ru-RU"/>
        </w:rPr>
        <w:t>овым выполнять срочные задания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Часы работы каждого работника должны быть известны заранее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согласованы с руководством компании и опубликованы в общем ресурсе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ответственность за это возлагается на руководителя отдела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14:paraId="7047FABA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Сотрудник должен быть доступен для деловых контактов в установленный период времени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46AA483" w14:textId="77777777" w:rsidR="004A733D" w:rsidRDefault="004A733D">
      <w:pPr>
        <w:pStyle w:val="A7"/>
        <w:spacing w:before="0"/>
        <w:rPr>
          <w:rFonts w:ascii="Arial" w:eastAsia="Arial" w:hAnsi="Arial" w:cs="Arial"/>
          <w:shd w:val="clear" w:color="auto" w:fill="FFFFFF"/>
        </w:rPr>
      </w:pPr>
    </w:p>
    <w:p w14:paraId="5A3601A4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Контакты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.</w:t>
      </w:r>
    </w:p>
    <w:p w14:paraId="64E9D86D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учетом своего режима работы работник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убыванию важности и оперативности способов связи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взаимодействует с руководством и другими сотрудника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ми компании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A20C45B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телефону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желательно ответить СМС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например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«Перезвоню»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перезвонить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5619D370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</w:t>
      </w:r>
      <w:r>
        <w:rPr>
          <w:rFonts w:ascii="Arial" w:hAnsi="Arial"/>
          <w:b/>
          <w:bCs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Skype:</w:t>
      </w:r>
      <w:r>
        <w:rPr>
          <w:rFonts w:ascii="Arial" w:hAnsi="Aria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максимально оперативно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возможности сразу отвечает на сообщение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вызов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если нет возможности ответить сразу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обязательно ответить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как только появится возможность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7D15D9C" w14:textId="77777777" w:rsidR="004A733D" w:rsidRDefault="002505B4">
      <w:pPr>
        <w:numPr>
          <w:ilvl w:val="0"/>
          <w:numId w:val="2"/>
        </w:numPr>
        <w:spacing w:after="160" w:line="259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электронной почте</w:t>
      </w:r>
      <w:r>
        <w:rPr>
          <w:rFonts w:ascii="Arial" w:hAnsi="Arial"/>
          <w:b/>
          <w:bCs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см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 раздел «Правила коммуникаций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Электронная почта»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600EF0D" w14:textId="77777777" w:rsidR="004A733D" w:rsidRDefault="004A733D">
      <w:pPr>
        <w:rPr>
          <w:shd w:val="clear" w:color="auto" w:fill="FFFFFF"/>
        </w:rPr>
      </w:pPr>
    </w:p>
    <w:p w14:paraId="1CDFCD92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Организация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 работы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 xml:space="preserve">, </w:t>
      </w:r>
      <w:r>
        <w:rPr>
          <w:rFonts w:ascii="Arial" w:hAnsi="Arial"/>
          <w:b/>
          <w:bCs/>
          <w:sz w:val="26"/>
          <w:szCs w:val="26"/>
          <w:shd w:val="clear" w:color="auto" w:fill="FFFFFF"/>
        </w:rPr>
        <w:t>планы и отчетность</w:t>
      </w:r>
    </w:p>
    <w:p w14:paraId="50DE19A7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 выполнении трудовых функций считать обязательными утверждение еженедельных индивидуальных планов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понедельник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 предоставление отчетов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пятницу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14:paraId="738AFDAC" w14:textId="77777777" w:rsidR="004A733D" w:rsidRDefault="004A733D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329FCE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 решению руководителя подразделения дополнительно могут использоваться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4F29601A" w14:textId="77777777" w:rsidR="004A733D" w:rsidRDefault="002505B4">
      <w:pPr>
        <w:numPr>
          <w:ilvl w:val="0"/>
          <w:numId w:val="4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ежедневные утренние краткие совещания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летучки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14:paraId="01589D1E" w14:textId="77777777" w:rsidR="004A733D" w:rsidRDefault="002505B4">
      <w:pPr>
        <w:numPr>
          <w:ilvl w:val="0"/>
          <w:numId w:val="4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ежедневные планы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что собирается делать работник в этот день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);</w:t>
      </w:r>
    </w:p>
    <w:p w14:paraId="3F9028F1" w14:textId="77777777" w:rsidR="004A733D" w:rsidRDefault="002505B4">
      <w:pPr>
        <w:numPr>
          <w:ilvl w:val="0"/>
          <w:numId w:val="4"/>
        </w:numPr>
        <w:jc w:val="both"/>
        <w:rPr>
          <w:rFonts w:ascii="Arial" w:hAnsi="Arial"/>
          <w:lang w:val="ru-RU"/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ежедневные отчеты в конце дня о проделанной работе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87F835D" w14:textId="77777777" w:rsidR="004A733D" w:rsidRDefault="002505B4">
      <w:pPr>
        <w:jc w:val="both"/>
        <w:rPr>
          <w:rFonts w:ascii="Arial" w:eastAsia="Arial" w:hAnsi="Arial" w:cs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Планы и отчеты во всех случаях должны быть конк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ретными и измеримыми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не допускаются форму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лировки типа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«работал»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«думал» и пр</w:t>
      </w:r>
      <w:r>
        <w:rPr>
          <w:rFonts w:ascii="Arial" w:hAnsi="Arial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.).</w:t>
      </w:r>
    </w:p>
    <w:p w14:paraId="6EDF559B" w14:textId="77777777" w:rsidR="004A733D" w:rsidRDefault="004A733D">
      <w:pPr>
        <w:rPr>
          <w:shd w:val="clear" w:color="auto" w:fill="FFFFFF"/>
          <w:lang w:val="ru-RU"/>
        </w:rPr>
      </w:pPr>
    </w:p>
    <w:p w14:paraId="08E41ED0" w14:textId="77777777" w:rsidR="004A733D" w:rsidRDefault="004A733D">
      <w:pPr>
        <w:rPr>
          <w:shd w:val="clear" w:color="auto" w:fill="FFFFFF"/>
          <w:lang w:val="ru-RU"/>
        </w:rPr>
      </w:pPr>
    </w:p>
    <w:p w14:paraId="327EBCA6" w14:textId="77777777" w:rsidR="004A733D" w:rsidRDefault="002505B4">
      <w:pPr>
        <w:pStyle w:val="2A"/>
        <w:rPr>
          <w:rFonts w:hint="eastAsia"/>
        </w:rPr>
      </w:pPr>
      <w:r>
        <w:t>Правила коммуникаций</w:t>
      </w:r>
    </w:p>
    <w:p w14:paraId="4317F0CA" w14:textId="77777777" w:rsidR="004A733D" w:rsidRDefault="004A733D">
      <w:pPr>
        <w:pStyle w:val="A7"/>
        <w:spacing w:before="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</w:p>
    <w:p w14:paraId="087D4FFA" w14:textId="77777777" w:rsidR="004A733D" w:rsidRDefault="002505B4">
      <w:pPr>
        <w:pStyle w:val="A7"/>
        <w:spacing w:before="0" w:after="80"/>
        <w:rPr>
          <w:rFonts w:ascii="Arial" w:eastAsia="Arial" w:hAnsi="Arial" w:cs="Arial"/>
          <w:b/>
          <w:bCs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sz w:val="26"/>
          <w:szCs w:val="26"/>
          <w:shd w:val="clear" w:color="auto" w:fill="FFFFFF"/>
        </w:rPr>
        <w:t>Электронная почта</w:t>
      </w:r>
    </w:p>
    <w:p w14:paraId="4A71CE16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Для всех категорий сотрудников вводятся следующие правила взаимодействия электронной почтой</w:t>
      </w:r>
      <w:r>
        <w:rPr>
          <w:rFonts w:ascii="Arial" w:hAnsi="Arial"/>
          <w:shd w:val="clear" w:color="auto" w:fill="FFFFFF"/>
        </w:rPr>
        <w:t>.</w:t>
      </w:r>
    </w:p>
    <w:p w14:paraId="0AFBF88A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7F7A71BD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Если вопрос срочный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 xml:space="preserve">об этом написано в </w:t>
      </w:r>
      <w:r>
        <w:rPr>
          <w:rFonts w:ascii="Arial" w:hAnsi="Arial"/>
          <w:shd w:val="clear" w:color="auto" w:fill="FFFFFF"/>
        </w:rPr>
        <w:t>теме письма</w:t>
      </w:r>
      <w:r>
        <w:rPr>
          <w:rFonts w:ascii="Arial" w:hAnsi="Arial"/>
          <w:shd w:val="clear" w:color="auto" w:fill="FFFFFF"/>
        </w:rPr>
        <w:t xml:space="preserve">), </w:t>
      </w:r>
      <w:r>
        <w:rPr>
          <w:rFonts w:ascii="Arial" w:hAnsi="Arial"/>
          <w:shd w:val="clear" w:color="auto" w:fill="FFFFFF"/>
        </w:rPr>
        <w:t>следует ответить при первой же возможности</w:t>
      </w:r>
      <w:r>
        <w:rPr>
          <w:rFonts w:ascii="Arial" w:hAnsi="Arial"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>Ответ может быть кратким – например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о сроках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которые требуются чтобы ответить по сути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«для ответа по существу требуется такое</w:t>
      </w:r>
      <w:r>
        <w:rPr>
          <w:rFonts w:ascii="Arial" w:hAnsi="Arial"/>
          <w:shd w:val="clear" w:color="auto" w:fill="FFFFFF"/>
        </w:rPr>
        <w:t>-</w:t>
      </w:r>
      <w:r>
        <w:rPr>
          <w:rFonts w:ascii="Arial" w:hAnsi="Arial"/>
          <w:shd w:val="clear" w:color="auto" w:fill="FFFFFF"/>
        </w:rPr>
        <w:t>то время…»</w:t>
      </w:r>
      <w:r>
        <w:rPr>
          <w:rFonts w:ascii="Arial" w:hAnsi="Arial"/>
          <w:shd w:val="clear" w:color="auto" w:fill="FFFFFF"/>
        </w:rPr>
        <w:t>).</w:t>
      </w:r>
    </w:p>
    <w:p w14:paraId="176A54ED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Если вопрос не срочный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следует ответить в течение рабоч</w:t>
      </w:r>
      <w:r>
        <w:rPr>
          <w:rFonts w:ascii="Arial" w:hAnsi="Arial"/>
          <w:shd w:val="clear" w:color="auto" w:fill="FFFFFF"/>
        </w:rPr>
        <w:t xml:space="preserve">его дня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если письмо пришло в конце рабочего дня или после его окончания – в течение следующего рабочего дня</w:t>
      </w:r>
      <w:r>
        <w:rPr>
          <w:rFonts w:ascii="Arial" w:hAnsi="Arial"/>
          <w:shd w:val="clear" w:color="auto" w:fill="FFFFFF"/>
        </w:rPr>
        <w:t>).</w:t>
      </w:r>
    </w:p>
    <w:p w14:paraId="6548C5E9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В случае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если в письме указан желательный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или обязательный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срок ответа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то в течение этого срока должен быть дан ответ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возможно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краткий – о том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что для ответа по существу требуется больше времени или имеются определенные препятствия</w:t>
      </w:r>
      <w:r>
        <w:rPr>
          <w:rFonts w:ascii="Arial" w:hAnsi="Arial"/>
          <w:shd w:val="clear" w:color="auto" w:fill="FFFFFF"/>
        </w:rPr>
        <w:t>/</w:t>
      </w:r>
      <w:r>
        <w:rPr>
          <w:rFonts w:ascii="Arial" w:hAnsi="Arial"/>
          <w:shd w:val="clear" w:color="auto" w:fill="FFFFFF"/>
        </w:rPr>
        <w:t xml:space="preserve">нерешенные проблемы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в таком случае ответ должен быть дан максимально быстро</w:t>
      </w:r>
      <w:r>
        <w:rPr>
          <w:rFonts w:ascii="Arial" w:hAnsi="Arial"/>
          <w:shd w:val="clear" w:color="auto" w:fill="FFFFFF"/>
        </w:rPr>
        <w:t>).</w:t>
      </w:r>
    </w:p>
    <w:p w14:paraId="33DD763A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Письма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полученные от руководителя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имеют высший приоритет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и реакция н</w:t>
      </w:r>
      <w:r>
        <w:rPr>
          <w:rFonts w:ascii="Arial" w:hAnsi="Arial"/>
          <w:shd w:val="clear" w:color="auto" w:fill="FFFFFF"/>
        </w:rPr>
        <w:t>а них в указанный срок обязательна</w:t>
      </w:r>
      <w:r>
        <w:rPr>
          <w:rFonts w:ascii="Arial" w:hAnsi="Arial"/>
          <w:shd w:val="clear" w:color="auto" w:fill="FFFFFF"/>
        </w:rPr>
        <w:t>.</w:t>
      </w:r>
    </w:p>
    <w:p w14:paraId="520D6F34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686FF973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В адресатах</w:t>
      </w:r>
      <w:r>
        <w:rPr>
          <w:rFonts w:ascii="Arial" w:hAnsi="Arial"/>
          <w:shd w:val="clear" w:color="auto" w:fill="FFFFFF"/>
        </w:rPr>
        <w:t>:</w:t>
      </w:r>
    </w:p>
    <w:p w14:paraId="69361011" w14:textId="77777777" w:rsidR="002505B4" w:rsidRPr="007336D4" w:rsidRDefault="002505B4" w:rsidP="002505B4">
      <w:pPr>
        <w:pStyle w:val="A7"/>
        <w:numPr>
          <w:ilvl w:val="0"/>
          <w:numId w:val="7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в поле «Кому» следует поместить адресатов, от кого ожидается обязательный ответ (хотя бы: «Не могу ответить» или «Отвечу через месяц»);</w:t>
      </w:r>
    </w:p>
    <w:p w14:paraId="5A1340E1" w14:textId="4AAC0767" w:rsidR="002505B4" w:rsidRDefault="002505B4" w:rsidP="002505B4">
      <w:pPr>
        <w:pStyle w:val="A7"/>
        <w:spacing w:before="0"/>
        <w:ind w:left="36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Если письмо адресовано руководителю, то в поле «Кому» помещается только его адрес, к этому времени согласования остальных заинтересованных лиц уже должны быть получены, письмо </w:t>
      </w:r>
      <w:r w:rsidRPr="007336D4">
        <w:rPr>
          <w:rFonts w:ascii="Arial" w:hAnsi="Arial"/>
          <w:shd w:val="clear" w:color="auto" w:fill="FFFFFF"/>
        </w:rPr>
        <w:t>должно содержать информацию о</w:t>
      </w:r>
      <w:r>
        <w:rPr>
          <w:rFonts w:ascii="Arial" w:hAnsi="Arial"/>
          <w:shd w:val="clear" w:color="auto" w:fill="FFFFFF"/>
        </w:rPr>
        <w:t>б</w:t>
      </w:r>
      <w:r w:rsidRPr="007336D4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этих </w:t>
      </w:r>
      <w:r w:rsidRPr="007336D4">
        <w:rPr>
          <w:rFonts w:ascii="Arial" w:hAnsi="Arial"/>
          <w:shd w:val="clear" w:color="auto" w:fill="FFFFFF"/>
        </w:rPr>
        <w:t>согл</w:t>
      </w:r>
      <w:r>
        <w:rPr>
          <w:rFonts w:ascii="Arial" w:hAnsi="Arial"/>
          <w:shd w:val="clear" w:color="auto" w:fill="FFFFFF"/>
        </w:rPr>
        <w:t>а</w:t>
      </w:r>
      <w:r w:rsidRPr="007336D4">
        <w:rPr>
          <w:rFonts w:ascii="Arial" w:hAnsi="Arial"/>
          <w:shd w:val="clear" w:color="auto" w:fill="FFFFFF"/>
        </w:rPr>
        <w:t>сованиях</w:t>
      </w:r>
      <w:r>
        <w:rPr>
          <w:rFonts w:ascii="Arial" w:hAnsi="Arial"/>
          <w:shd w:val="clear" w:color="auto" w:fill="FFFFFF"/>
        </w:rPr>
        <w:t>. Исключением является случай, когда руководитель присутствует в списке адресатов не в качестве лица, принимающего решения, а в качестве участника обсуждения (например, работа над статьей)</w:t>
      </w:r>
      <w:r>
        <w:rPr>
          <w:rFonts w:ascii="Arial" w:hAnsi="Arial"/>
          <w:shd w:val="clear" w:color="auto" w:fill="FFFFFF"/>
        </w:rPr>
        <w:t>;</w:t>
      </w:r>
    </w:p>
    <w:p w14:paraId="637BA12E" w14:textId="77777777" w:rsidR="004A733D" w:rsidRDefault="002505B4">
      <w:pPr>
        <w:pStyle w:val="A7"/>
        <w:numPr>
          <w:ilvl w:val="0"/>
          <w:numId w:val="6"/>
        </w:numPr>
        <w:spacing w:before="0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в поле «Копия» следует поместить адресатов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кому данное письмо может б</w:t>
      </w:r>
      <w:r>
        <w:rPr>
          <w:rFonts w:ascii="Arial" w:hAnsi="Arial"/>
          <w:shd w:val="clear" w:color="auto" w:fill="FFFFFF"/>
        </w:rPr>
        <w:t>ыть интересно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но чей ответ не обязателен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хотя может и быть</w:t>
      </w:r>
      <w:r>
        <w:rPr>
          <w:rFonts w:ascii="Arial" w:hAnsi="Arial"/>
          <w:shd w:val="clear" w:color="auto" w:fill="FFFFFF"/>
        </w:rPr>
        <w:t>).</w:t>
      </w:r>
    </w:p>
    <w:p w14:paraId="18E35EEB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65BD24DA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При постановке в письме нескольких задач разным адресатам отдельно следует указать кому из них что именно нужно сделать</w:t>
      </w:r>
      <w:r>
        <w:rPr>
          <w:rFonts w:ascii="Arial" w:hAnsi="Arial"/>
          <w:shd w:val="clear" w:color="auto" w:fill="FFFFFF"/>
        </w:rPr>
        <w:t>.</w:t>
      </w:r>
    </w:p>
    <w:p w14:paraId="243BA3FA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1F0E6D10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При пересылке вместе с письмом предыдущей переписки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если адресату нужно знать детали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автору письма рекомендуется резюмировать пересылаемое – сформулировать краткое состояние достигнутых предыдущей перепиской договоренностей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указать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что именно требуется</w:t>
      </w:r>
      <w:r>
        <w:rPr>
          <w:rFonts w:ascii="Arial" w:hAnsi="Arial"/>
          <w:shd w:val="clear" w:color="auto" w:fill="FFFFFF"/>
        </w:rPr>
        <w:t xml:space="preserve"> сделать адресату сейчас</w:t>
      </w:r>
      <w:r>
        <w:rPr>
          <w:rFonts w:ascii="Arial" w:hAnsi="Arial"/>
          <w:shd w:val="clear" w:color="auto" w:fill="FFFFFF"/>
        </w:rPr>
        <w:t>.</w:t>
      </w:r>
    </w:p>
    <w:p w14:paraId="077ABDFB" w14:textId="77777777" w:rsidR="004A733D" w:rsidRDefault="004A733D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0AD6FE62" w14:textId="77777777" w:rsidR="004A733D" w:rsidRDefault="002505B4">
      <w:pPr>
        <w:pStyle w:val="A7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При отправке письма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учитывая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что без указания срока ответа реакция ожидается в течение дня</w:t>
      </w:r>
      <w:r>
        <w:rPr>
          <w:rFonts w:ascii="Arial" w:hAnsi="Arial"/>
          <w:shd w:val="clear" w:color="auto" w:fill="FFFFFF"/>
        </w:rPr>
        <w:t xml:space="preserve">) </w:t>
      </w:r>
      <w:r>
        <w:rPr>
          <w:rFonts w:ascii="Arial" w:hAnsi="Arial"/>
          <w:shd w:val="clear" w:color="auto" w:fill="FFFFFF"/>
        </w:rPr>
        <w:t>можно указывать срок не только короче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но и длиннее рабочего дня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например</w:t>
      </w:r>
      <w:r>
        <w:rPr>
          <w:rFonts w:ascii="Arial" w:hAnsi="Arial"/>
          <w:shd w:val="clear" w:color="auto" w:fill="FFFFFF"/>
        </w:rPr>
        <w:t xml:space="preserve">: </w:t>
      </w:r>
      <w:r>
        <w:rPr>
          <w:rFonts w:ascii="Arial" w:hAnsi="Arial"/>
          <w:shd w:val="clear" w:color="auto" w:fill="FFFFFF"/>
        </w:rPr>
        <w:t>«Прошу ответить до конца следующей недели»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на такое письмо</w:t>
      </w:r>
      <w:r>
        <w:rPr>
          <w:rFonts w:ascii="Arial" w:hAnsi="Arial"/>
          <w:shd w:val="clear" w:color="auto" w:fill="FFFFFF"/>
        </w:rPr>
        <w:t xml:space="preserve"> отвечать в течение дня не обязательно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но в этом случае следует соблюдать указанные в письме сроки ответа</w:t>
      </w:r>
      <w:r>
        <w:rPr>
          <w:rFonts w:ascii="Arial" w:hAnsi="Arial"/>
          <w:shd w:val="clear" w:color="auto" w:fill="FFFFFF"/>
        </w:rPr>
        <w:t>.</w:t>
      </w:r>
    </w:p>
    <w:p w14:paraId="74E9B1EA" w14:textId="77777777" w:rsidR="004A733D" w:rsidRDefault="002505B4">
      <w:pPr>
        <w:pStyle w:val="A7"/>
        <w:spacing w:before="0"/>
        <w:jc w:val="both"/>
        <w:rPr>
          <w:rFonts w:hint="eastAsia"/>
        </w:rPr>
      </w:pPr>
      <w:r>
        <w:rPr>
          <w:rFonts w:ascii="Arial" w:hAnsi="Arial"/>
          <w:shd w:val="clear" w:color="auto" w:fill="FFFFFF"/>
        </w:rPr>
        <w:t>Если срок ответа на письмо указан короткий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и соблюдение его обязательно </w:t>
      </w:r>
      <w:r>
        <w:rPr>
          <w:rFonts w:ascii="Arial" w:hAnsi="Arial"/>
          <w:shd w:val="clear" w:color="auto" w:fill="FFFFFF"/>
        </w:rPr>
        <w:t>(</w:t>
      </w:r>
      <w:r>
        <w:rPr>
          <w:rFonts w:ascii="Arial" w:hAnsi="Arial"/>
          <w:shd w:val="clear" w:color="auto" w:fill="FFFFFF"/>
        </w:rPr>
        <w:t>критично</w:t>
      </w:r>
      <w:r>
        <w:rPr>
          <w:rFonts w:ascii="Arial" w:hAnsi="Arial"/>
          <w:shd w:val="clear" w:color="auto" w:fill="FFFFFF"/>
        </w:rPr>
        <w:t xml:space="preserve">), </w:t>
      </w:r>
      <w:r>
        <w:rPr>
          <w:rFonts w:ascii="Arial" w:hAnsi="Arial"/>
          <w:shd w:val="clear" w:color="auto" w:fill="FFFFFF"/>
        </w:rPr>
        <w:t xml:space="preserve">лучше продублировать отправку такого письма по </w:t>
      </w:r>
      <w:proofErr w:type="spellStart"/>
      <w:r>
        <w:rPr>
          <w:rFonts w:ascii="Arial" w:hAnsi="Arial"/>
          <w:shd w:val="clear" w:color="auto" w:fill="FFFFFF"/>
        </w:rPr>
        <w:t>Skype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или СМС</w:t>
      </w:r>
      <w:r>
        <w:rPr>
          <w:rFonts w:ascii="Arial" w:hAnsi="Arial"/>
          <w:shd w:val="clear" w:color="auto" w:fill="FFFFFF"/>
        </w:rPr>
        <w:t>.</w:t>
      </w:r>
    </w:p>
    <w:sectPr w:rsidR="004A733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0F19" w14:textId="77777777" w:rsidR="00000000" w:rsidRDefault="002505B4">
      <w:r>
        <w:separator/>
      </w:r>
    </w:p>
  </w:endnote>
  <w:endnote w:type="continuationSeparator" w:id="0">
    <w:p w14:paraId="28240A07" w14:textId="77777777" w:rsidR="00000000" w:rsidRDefault="0025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22D4" w14:textId="77777777" w:rsidR="004A733D" w:rsidRDefault="004A733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B66AD" w14:textId="77777777" w:rsidR="00000000" w:rsidRDefault="002505B4">
      <w:r>
        <w:separator/>
      </w:r>
    </w:p>
  </w:footnote>
  <w:footnote w:type="continuationSeparator" w:id="0">
    <w:p w14:paraId="7B7E20EA" w14:textId="77777777" w:rsidR="00000000" w:rsidRDefault="0025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499C" w14:textId="77777777" w:rsidR="004A733D" w:rsidRDefault="004A733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0754"/>
    <w:multiLevelType w:val="hybridMultilevel"/>
    <w:tmpl w:val="61EAE518"/>
    <w:numStyleLink w:val="3"/>
  </w:abstractNum>
  <w:abstractNum w:abstractNumId="1" w15:restartNumberingAfterBreak="0">
    <w:nsid w:val="14913E21"/>
    <w:multiLevelType w:val="hybridMultilevel"/>
    <w:tmpl w:val="E698D86A"/>
    <w:numStyleLink w:val="2"/>
  </w:abstractNum>
  <w:abstractNum w:abstractNumId="2" w15:restartNumberingAfterBreak="0">
    <w:nsid w:val="2118498B"/>
    <w:multiLevelType w:val="hybridMultilevel"/>
    <w:tmpl w:val="61EAE518"/>
    <w:numStyleLink w:val="3"/>
  </w:abstractNum>
  <w:abstractNum w:abstractNumId="3" w15:restartNumberingAfterBreak="0">
    <w:nsid w:val="34DF0B02"/>
    <w:multiLevelType w:val="hybridMultilevel"/>
    <w:tmpl w:val="E698D86A"/>
    <w:styleLink w:val="2"/>
    <w:lvl w:ilvl="0" w:tplc="12268B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549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8584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749C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6FF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642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274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0079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A21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DD257B"/>
    <w:multiLevelType w:val="hybridMultilevel"/>
    <w:tmpl w:val="2C566242"/>
    <w:styleLink w:val="1"/>
    <w:lvl w:ilvl="0" w:tplc="1B12C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6151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2E59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60B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C8B9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6CC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822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AC73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860A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E65BAC"/>
    <w:multiLevelType w:val="hybridMultilevel"/>
    <w:tmpl w:val="2C566242"/>
    <w:numStyleLink w:val="1"/>
  </w:abstractNum>
  <w:abstractNum w:abstractNumId="6" w15:restartNumberingAfterBreak="0">
    <w:nsid w:val="7FAF3B61"/>
    <w:multiLevelType w:val="hybridMultilevel"/>
    <w:tmpl w:val="61EAE518"/>
    <w:styleLink w:val="3"/>
    <w:lvl w:ilvl="0" w:tplc="4C48C3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879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2F2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47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8E00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420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AEFD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E93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201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3D"/>
    <w:rsid w:val="002505B4"/>
    <w:rsid w:val="00417057"/>
    <w:rsid w:val="004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68C1"/>
  <w15:docId w15:val="{E6DF92CA-417F-4C34-B99E-17D2605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">
    <w:name w:val="Рубрика B"/>
    <w:next w:val="a5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u w:color="EE220C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3A">
    <w:name w:val="Рубрика 3 A"/>
    <w:next w:val="a5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Рубрика A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A">
    <w:name w:val="Рубрика 2 A"/>
    <w:next w:val="a5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A. Vogt</dc:creator>
  <cp:lastModifiedBy>Olga A. Vogt</cp:lastModifiedBy>
  <cp:revision>3</cp:revision>
  <dcterms:created xsi:type="dcterms:W3CDTF">2020-06-23T10:55:00Z</dcterms:created>
  <dcterms:modified xsi:type="dcterms:W3CDTF">2020-06-23T10:56:00Z</dcterms:modified>
</cp:coreProperties>
</file>